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1FE" w:rsidRDefault="000271FE" w:rsidP="000271FE">
      <w:pPr>
        <w:pStyle w:val="Heading2"/>
        <w:spacing w:before="240" w:line="220" w:lineRule="auto"/>
        <w:ind w:left="-613"/>
        <w:jc w:val="left"/>
        <w:rPr>
          <w:rFonts w:ascii="IRNazanin" w:hAnsi="IRNazanin" w:cs="IRNazanin"/>
          <w:sz w:val="28"/>
          <w:szCs w:val="28"/>
        </w:rPr>
      </w:pPr>
      <w:bookmarkStart w:id="0" w:name="_GoBack"/>
      <w:bookmarkEnd w:id="0"/>
    </w:p>
    <w:p w:rsidR="000271FE" w:rsidRDefault="000271FE" w:rsidP="000271FE">
      <w:pPr>
        <w:pStyle w:val="Heading2"/>
        <w:spacing w:before="240" w:line="220" w:lineRule="auto"/>
        <w:ind w:left="-613"/>
        <w:jc w:val="left"/>
        <w:rPr>
          <w:rFonts w:ascii="IRNazanin" w:hAnsi="IRNazanin" w:cs="IRNazanin"/>
          <w:sz w:val="28"/>
          <w:szCs w:val="28"/>
        </w:rPr>
      </w:pPr>
      <w:r>
        <w:rPr>
          <w:rFonts w:ascii="IRNazanin" w:hAnsi="IRNazanin" w:cs="IRNazanin"/>
          <w:sz w:val="28"/>
          <w:szCs w:val="28"/>
          <w:rtl/>
        </w:rPr>
        <w:t>مشخصات طرح/ پایان نامه</w:t>
      </w:r>
    </w:p>
    <w:p w:rsidR="000271FE" w:rsidRPr="000271FE" w:rsidRDefault="000271FE" w:rsidP="000271FE">
      <w:pPr>
        <w:rPr>
          <w:lang w:val="x-none" w:eastAsia="x-none"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6"/>
        <w:gridCol w:w="2599"/>
      </w:tblGrid>
      <w:tr w:rsidR="000271FE" w:rsidTr="000271FE">
        <w:trPr>
          <w:trHeight w:val="70"/>
          <w:jc w:val="center"/>
        </w:trPr>
        <w:tc>
          <w:tcPr>
            <w:tcW w:w="7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271FE" w:rsidRDefault="000271FE">
            <w:pPr>
              <w:spacing w:after="0" w:line="220" w:lineRule="auto"/>
              <w:rPr>
                <w:rFonts w:ascii="IRNazanin" w:hAnsi="IRNazanin" w:cs="IRNazanin"/>
                <w:rtl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:rsidR="000271FE" w:rsidRDefault="000271FE">
            <w:pPr>
              <w:spacing w:after="0" w:line="240" w:lineRule="auto"/>
              <w:ind w:right="-142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عنوان طرح (فارسی): </w:t>
            </w:r>
          </w:p>
        </w:tc>
      </w:tr>
      <w:tr w:rsidR="000271FE" w:rsidTr="000271FE">
        <w:trPr>
          <w:trHeight w:val="70"/>
          <w:jc w:val="center"/>
        </w:trPr>
        <w:tc>
          <w:tcPr>
            <w:tcW w:w="7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271FE" w:rsidRDefault="000271FE">
            <w:pPr>
              <w:bidi w:val="0"/>
              <w:spacing w:after="0" w:line="220" w:lineRule="auto"/>
              <w:rPr>
                <w:rFonts w:ascii="IRNazanin" w:hAnsi="IRNazanin" w:cs="IRNazanin" w:hint="cs"/>
                <w:rtl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:rsidR="000271FE" w:rsidRDefault="000271FE">
            <w:pPr>
              <w:spacing w:after="0" w:line="22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عنوان طرح (لاتین):</w:t>
            </w:r>
          </w:p>
        </w:tc>
      </w:tr>
      <w:tr w:rsidR="000271FE" w:rsidTr="000271FE">
        <w:trPr>
          <w:trHeight w:val="70"/>
          <w:jc w:val="center"/>
        </w:trPr>
        <w:tc>
          <w:tcPr>
            <w:tcW w:w="7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1FE" w:rsidRDefault="000271FE">
            <w:pPr>
              <w:spacing w:after="0" w:line="220" w:lineRule="auto"/>
              <w:rPr>
                <w:rFonts w:ascii="IRNazanin" w:hAnsi="IRNazanin" w:cs="IRNazanin" w:hint="cs"/>
                <w:rtl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:rsidR="000271FE" w:rsidRDefault="000271FE">
            <w:pPr>
              <w:spacing w:after="0" w:line="22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شماره طرح در سامانه:</w:t>
            </w:r>
          </w:p>
        </w:tc>
      </w:tr>
      <w:tr w:rsidR="000271FE" w:rsidTr="000271FE">
        <w:trPr>
          <w:trHeight w:val="70"/>
          <w:jc w:val="center"/>
        </w:trPr>
        <w:tc>
          <w:tcPr>
            <w:tcW w:w="7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271FE" w:rsidRDefault="000271FE">
            <w:pPr>
              <w:spacing w:after="0" w:line="220" w:lineRule="auto"/>
              <w:rPr>
                <w:rFonts w:ascii="IRNazanin" w:hAnsi="IRNazanin" w:cs="IRNazanin" w:hint="cs"/>
                <w:rtl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:rsidR="000271FE" w:rsidRDefault="000271FE">
            <w:pPr>
              <w:spacing w:after="0" w:line="22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تصویب:</w:t>
            </w:r>
          </w:p>
        </w:tc>
      </w:tr>
    </w:tbl>
    <w:p w:rsidR="000271FE" w:rsidRDefault="000271FE" w:rsidP="000271FE">
      <w:pPr>
        <w:pStyle w:val="Heading2"/>
        <w:spacing w:before="240" w:line="220" w:lineRule="auto"/>
        <w:ind w:left="-613"/>
        <w:rPr>
          <w:rFonts w:ascii="IRNazanin" w:hAnsi="IRNazanin" w:cs="IRNazanin" w:hint="cs"/>
          <w:sz w:val="28"/>
          <w:szCs w:val="28"/>
          <w:rtl/>
        </w:rPr>
      </w:pPr>
      <w:r>
        <w:rPr>
          <w:rFonts w:ascii="IRNazanin" w:hAnsi="IRNazanin" w:cs="IRNazanin"/>
          <w:sz w:val="28"/>
          <w:szCs w:val="28"/>
          <w:rtl/>
        </w:rPr>
        <w:t>مشخصات استاد راهنما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079"/>
        <w:gridCol w:w="2693"/>
        <w:gridCol w:w="3166"/>
      </w:tblGrid>
      <w:tr w:rsidR="000271FE" w:rsidTr="000271FE">
        <w:trPr>
          <w:trHeight w:val="70"/>
          <w:jc w:val="center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:rsidR="000271FE" w:rsidRPr="000271FE" w:rsidRDefault="000271FE">
            <w:pPr>
              <w:spacing w:after="0" w:line="220" w:lineRule="auto"/>
              <w:jc w:val="center"/>
              <w:rPr>
                <w:rFonts w:ascii="IRNazanin" w:hAnsi="IRNazanin" w:cs="IRNazanin"/>
                <w:b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B Nazanin" w:hint="cs"/>
                <w:b/>
                <w:bCs/>
                <w:rtl/>
              </w:rPr>
              <w:t>شماره همراه: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:rsidR="000271FE" w:rsidRPr="000271FE" w:rsidRDefault="000271FE">
            <w:pPr>
              <w:spacing w:after="0" w:line="220" w:lineRule="auto"/>
              <w:jc w:val="center"/>
              <w:rPr>
                <w:rFonts w:ascii="IRNazanin" w:hAnsi="IRNazanin" w:cs="IRNazanin"/>
                <w:b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B Nazanin" w:hint="cs"/>
                <w:b/>
                <w:bCs/>
                <w:rtl/>
              </w:rPr>
              <w:t>کد ملی: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:rsidR="000271FE" w:rsidRPr="000271FE" w:rsidRDefault="000271FE">
            <w:pPr>
              <w:spacing w:after="0" w:line="220" w:lineRule="auto"/>
              <w:jc w:val="center"/>
              <w:rPr>
                <w:rFonts w:ascii="IRNazanin" w:hAnsi="IRNazanin" w:cs="IRNazanin"/>
                <w:b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B Nazanin" w:hint="cs"/>
                <w:b/>
                <w:bCs/>
                <w:rtl/>
              </w:rPr>
              <w:t>نام  و نام خانوادگی (لاتین):</w:t>
            </w:r>
          </w:p>
        </w:tc>
        <w:tc>
          <w:tcPr>
            <w:tcW w:w="3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:rsidR="000271FE" w:rsidRPr="000271FE" w:rsidRDefault="000271FE">
            <w:pPr>
              <w:spacing w:after="0" w:line="220" w:lineRule="auto"/>
              <w:jc w:val="center"/>
              <w:rPr>
                <w:rFonts w:ascii="IRNazanin" w:hAnsi="IRNazanin" w:cs="IRNazanin"/>
                <w:b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B Nazanin" w:hint="cs"/>
                <w:b/>
                <w:bCs/>
                <w:rtl/>
              </w:rPr>
              <w:t>نام  و نام خانوادگی (فارسی):</w:t>
            </w:r>
          </w:p>
        </w:tc>
      </w:tr>
      <w:tr w:rsidR="000271FE" w:rsidTr="000271FE">
        <w:trPr>
          <w:trHeight w:val="325"/>
          <w:jc w:val="center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1FE" w:rsidRDefault="000271FE">
            <w:pPr>
              <w:spacing w:after="0" w:line="220" w:lineRule="auto"/>
              <w:jc w:val="center"/>
              <w:rPr>
                <w:rFonts w:ascii="IRNazanin" w:hAnsi="IRNazanin" w:cs="IRNazanin"/>
                <w:b/>
                <w:bCs/>
                <w:rtl/>
              </w:rPr>
            </w:pPr>
          </w:p>
        </w:tc>
        <w:tc>
          <w:tcPr>
            <w:tcW w:w="2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1FE" w:rsidRDefault="000271FE">
            <w:pPr>
              <w:spacing w:after="0" w:line="220" w:lineRule="auto"/>
              <w:jc w:val="center"/>
              <w:rPr>
                <w:rFonts w:ascii="IRNazanin" w:hAnsi="IRNazanin" w:cs="IRNazanin"/>
                <w:b/>
                <w:bCs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1FE" w:rsidRDefault="000271FE">
            <w:pPr>
              <w:bidi w:val="0"/>
              <w:spacing w:after="0" w:line="220" w:lineRule="auto"/>
              <w:rPr>
                <w:rFonts w:ascii="IRNazanin" w:hAnsi="IRNazanin" w:cs="IRNazanin"/>
                <w:b/>
                <w:bCs/>
              </w:rPr>
            </w:pPr>
          </w:p>
        </w:tc>
        <w:tc>
          <w:tcPr>
            <w:tcW w:w="3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1FE" w:rsidRDefault="000271FE">
            <w:pPr>
              <w:spacing w:after="0" w:line="220" w:lineRule="auto"/>
              <w:rPr>
                <w:rFonts w:ascii="IRNazanin" w:hAnsi="IRNazanin" w:cs="IRNazanin"/>
              </w:rPr>
            </w:pPr>
          </w:p>
        </w:tc>
      </w:tr>
      <w:tr w:rsidR="000271FE" w:rsidTr="000271FE">
        <w:trPr>
          <w:trHeight w:val="70"/>
          <w:jc w:val="center"/>
        </w:trPr>
        <w:tc>
          <w:tcPr>
            <w:tcW w:w="68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271FE" w:rsidRPr="000271FE" w:rsidRDefault="000271FE">
            <w:pPr>
              <w:spacing w:after="0" w:line="220" w:lineRule="auto"/>
              <w:jc w:val="center"/>
              <w:rPr>
                <w:rFonts w:ascii="IRNazanin" w:hAnsi="IRNazanin" w:cs="IRNazani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:rsidR="000271FE" w:rsidRPr="000271FE" w:rsidRDefault="000271FE">
            <w:pPr>
              <w:spacing w:after="0" w:line="220" w:lineRule="auto"/>
              <w:jc w:val="center"/>
              <w:rPr>
                <w:rFonts w:ascii="IRNazanin" w:hAnsi="IRNazanin" w:cs="IRNazanin"/>
                <w:b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B Nazanin" w:hint="cs"/>
                <w:b/>
                <w:bCs/>
                <w:rtl/>
              </w:rPr>
              <w:t>ایمیل اصلی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 </w:t>
            </w:r>
            <w:r>
              <w:rPr>
                <w:rFonts w:cs="B Nazanin" w:hint="cs"/>
                <w:b/>
                <w:bCs/>
                <w:rtl/>
              </w:rPr>
              <w:t>(ترجیحا دانشگاهی):</w:t>
            </w:r>
          </w:p>
        </w:tc>
      </w:tr>
      <w:tr w:rsidR="000271FE" w:rsidTr="000271FE">
        <w:trPr>
          <w:trHeight w:val="70"/>
          <w:jc w:val="center"/>
        </w:trPr>
        <w:tc>
          <w:tcPr>
            <w:tcW w:w="68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271FE" w:rsidRPr="000271FE" w:rsidRDefault="000271FE">
            <w:pPr>
              <w:bidi w:val="0"/>
              <w:spacing w:after="0" w:line="220" w:lineRule="auto"/>
              <w:rPr>
                <w:rFonts w:ascii="IRNazanin" w:hAnsi="IRNazanin" w:cs="IRNazanin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:rsidR="000271FE" w:rsidRPr="000271FE" w:rsidRDefault="000271FE">
            <w:pPr>
              <w:spacing w:after="0" w:line="220" w:lineRule="auto"/>
              <w:jc w:val="center"/>
              <w:rPr>
                <w:rFonts w:ascii="IRNazanin" w:hAnsi="IRNazanin" w:cs="IRNazanin"/>
                <w:b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B Nazanin" w:hint="cs"/>
                <w:b/>
                <w:bCs/>
                <w:rtl/>
              </w:rPr>
              <w:t>ایمیل ثانوی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 </w:t>
            </w:r>
            <w:r>
              <w:rPr>
                <w:rFonts w:cs="B Nazanin" w:hint="cs"/>
                <w:b/>
                <w:bCs/>
                <w:rtl/>
              </w:rPr>
              <w:t>(ترجیحا شخصی):</w:t>
            </w:r>
          </w:p>
        </w:tc>
      </w:tr>
    </w:tbl>
    <w:p w:rsidR="000271FE" w:rsidRDefault="000271FE" w:rsidP="000271FE">
      <w:pPr>
        <w:pStyle w:val="Heading2"/>
        <w:spacing w:before="240" w:line="220" w:lineRule="auto"/>
        <w:ind w:left="-613"/>
        <w:rPr>
          <w:rFonts w:ascii="IRNazanin" w:hAnsi="IRNazanin" w:cs="IRNazanin"/>
          <w:sz w:val="28"/>
          <w:szCs w:val="28"/>
          <w:rtl/>
        </w:rPr>
      </w:pPr>
      <w:r>
        <w:rPr>
          <w:rFonts w:ascii="IRNazanin" w:hAnsi="IRNazanin" w:cs="IRNazanin"/>
          <w:sz w:val="28"/>
          <w:szCs w:val="28"/>
          <w:rtl/>
        </w:rPr>
        <w:t>مشخصات محقق اصلی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079"/>
        <w:gridCol w:w="2693"/>
        <w:gridCol w:w="3166"/>
      </w:tblGrid>
      <w:tr w:rsidR="000271FE" w:rsidTr="000271FE">
        <w:trPr>
          <w:trHeight w:val="281"/>
          <w:jc w:val="center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:rsidR="000271FE" w:rsidRDefault="000271FE">
            <w:pPr>
              <w:spacing w:after="0" w:line="22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شماره همراه: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:rsidR="000271FE" w:rsidRDefault="000271FE">
            <w:pPr>
              <w:spacing w:after="0" w:line="220" w:lineRule="auto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کد ملی: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:rsidR="000271FE" w:rsidRDefault="000271FE">
            <w:pPr>
              <w:spacing w:after="0" w:line="220" w:lineRule="auto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 و نام خانوادگی (لاتین):</w:t>
            </w:r>
          </w:p>
        </w:tc>
        <w:tc>
          <w:tcPr>
            <w:tcW w:w="3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:rsidR="000271FE" w:rsidRDefault="000271FE">
            <w:pPr>
              <w:spacing w:after="0" w:line="220" w:lineRule="auto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 و نام خانوادگی (فارسی):</w:t>
            </w:r>
          </w:p>
        </w:tc>
      </w:tr>
      <w:tr w:rsidR="000271FE" w:rsidTr="000271FE">
        <w:trPr>
          <w:trHeight w:val="325"/>
          <w:jc w:val="center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1FE" w:rsidRDefault="000271FE">
            <w:pPr>
              <w:spacing w:after="0" w:line="220" w:lineRule="auto"/>
              <w:jc w:val="center"/>
              <w:rPr>
                <w:rFonts w:ascii="IRNazanin" w:hAnsi="IRNazanin" w:cs="IRNazanin" w:hint="cs"/>
                <w:rtl/>
              </w:rPr>
            </w:pPr>
          </w:p>
        </w:tc>
        <w:tc>
          <w:tcPr>
            <w:tcW w:w="2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1FE" w:rsidRDefault="000271FE">
            <w:pPr>
              <w:spacing w:after="0" w:line="220" w:lineRule="auto"/>
              <w:jc w:val="center"/>
              <w:rPr>
                <w:rFonts w:ascii="IRNazanin" w:hAnsi="IRNazanin" w:cs="IRNazanin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1FE" w:rsidRDefault="000271FE">
            <w:pPr>
              <w:spacing w:after="0" w:line="220" w:lineRule="auto"/>
              <w:jc w:val="center"/>
              <w:rPr>
                <w:rFonts w:ascii="IRNazanin" w:hAnsi="IRNazanin" w:cs="IRNazanin"/>
              </w:rPr>
            </w:pPr>
          </w:p>
        </w:tc>
        <w:tc>
          <w:tcPr>
            <w:tcW w:w="3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1FE" w:rsidRDefault="000271FE">
            <w:pPr>
              <w:spacing w:after="0" w:line="220" w:lineRule="auto"/>
              <w:jc w:val="center"/>
              <w:rPr>
                <w:rFonts w:ascii="IRNazanin" w:hAnsi="IRNazanin" w:cs="IRNazanin"/>
              </w:rPr>
            </w:pPr>
          </w:p>
        </w:tc>
      </w:tr>
      <w:tr w:rsidR="000271FE" w:rsidTr="000271FE">
        <w:trPr>
          <w:trHeight w:val="70"/>
          <w:jc w:val="center"/>
        </w:trPr>
        <w:tc>
          <w:tcPr>
            <w:tcW w:w="68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271FE" w:rsidRDefault="000271FE">
            <w:pPr>
              <w:spacing w:after="0" w:line="220" w:lineRule="auto"/>
              <w:rPr>
                <w:rFonts w:cs="B Nazanin"/>
              </w:rPr>
            </w:pPr>
          </w:p>
        </w:tc>
        <w:tc>
          <w:tcPr>
            <w:tcW w:w="3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:rsidR="000271FE" w:rsidRDefault="000271FE">
            <w:pPr>
              <w:spacing w:after="0" w:line="22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ایمیل اصلی</w:t>
            </w:r>
            <w:r>
              <w:rPr>
                <w:rFonts w:ascii="Cambria" w:hAnsi="Cambria" w:cs="Cambria" w:hint="cs"/>
                <w:b/>
                <w:bCs/>
                <w:rtl/>
              </w:rPr>
              <w:t> </w:t>
            </w:r>
            <w:r>
              <w:rPr>
                <w:rFonts w:cs="B Nazanin" w:hint="cs"/>
                <w:b/>
                <w:bCs/>
                <w:rtl/>
              </w:rPr>
              <w:t>(ترجیحا دانشگاهی):</w:t>
            </w:r>
          </w:p>
        </w:tc>
      </w:tr>
      <w:tr w:rsidR="000271FE" w:rsidTr="000271FE">
        <w:trPr>
          <w:trHeight w:val="70"/>
          <w:jc w:val="center"/>
        </w:trPr>
        <w:tc>
          <w:tcPr>
            <w:tcW w:w="68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271FE" w:rsidRDefault="000271FE">
            <w:pPr>
              <w:bidi w:val="0"/>
              <w:spacing w:after="0" w:line="220" w:lineRule="auto"/>
              <w:rPr>
                <w:rFonts w:cs="B Nazanin" w:hint="cs"/>
                <w:rtl/>
              </w:rPr>
            </w:pPr>
          </w:p>
        </w:tc>
        <w:tc>
          <w:tcPr>
            <w:tcW w:w="3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:rsidR="000271FE" w:rsidRDefault="000271FE">
            <w:pPr>
              <w:spacing w:after="0" w:line="220" w:lineRule="auto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ایمیل ثانوی</w:t>
            </w:r>
            <w:r>
              <w:rPr>
                <w:rFonts w:ascii="Cambria" w:hAnsi="Cambria" w:cs="Cambria" w:hint="cs"/>
                <w:b/>
                <w:bCs/>
                <w:rtl/>
              </w:rPr>
              <w:t> </w:t>
            </w:r>
            <w:r>
              <w:rPr>
                <w:rFonts w:cs="B Nazanin" w:hint="cs"/>
                <w:b/>
                <w:bCs/>
                <w:rtl/>
              </w:rPr>
              <w:t>(ترجیحا شخصی):</w:t>
            </w:r>
          </w:p>
        </w:tc>
      </w:tr>
    </w:tbl>
    <w:p w:rsidR="000271FE" w:rsidRDefault="000271FE" w:rsidP="000271FE">
      <w:pPr>
        <w:spacing w:after="0"/>
        <w:rPr>
          <w:rFonts w:cs="B Nazanin" w:hint="cs"/>
          <w:sz w:val="28"/>
          <w:szCs w:val="28"/>
          <w:rtl/>
        </w:rPr>
      </w:pPr>
    </w:p>
    <w:tbl>
      <w:tblPr>
        <w:bidiVisual/>
        <w:tblW w:w="101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7511"/>
        <w:gridCol w:w="425"/>
        <w:gridCol w:w="426"/>
        <w:gridCol w:w="1041"/>
      </w:tblGrid>
      <w:tr w:rsidR="000271FE" w:rsidTr="000271FE">
        <w:trPr>
          <w:cantSplit/>
          <w:trHeight w:val="20"/>
          <w:jc w:val="center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extDirection w:val="btLr"/>
            <w:vAlign w:val="bottom"/>
            <w:hideMark/>
          </w:tcPr>
          <w:p w:rsidR="000271FE" w:rsidRDefault="000271FE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0271FE" w:rsidRDefault="000271FE">
            <w:pPr>
              <w:spacing w:after="0" w:line="240" w:lineRule="auto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بندها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extDirection w:val="btLr"/>
            <w:vAlign w:val="bottom"/>
            <w:hideMark/>
          </w:tcPr>
          <w:p w:rsidR="000271FE" w:rsidRDefault="000271FE">
            <w:pPr>
              <w:spacing w:after="0" w:line="240" w:lineRule="auto"/>
              <w:ind w:left="113" w:right="113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بلي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extDirection w:val="btLr"/>
            <w:vAlign w:val="bottom"/>
            <w:hideMark/>
          </w:tcPr>
          <w:p w:rsidR="000271FE" w:rsidRDefault="000271FE">
            <w:pPr>
              <w:spacing w:after="0" w:line="240" w:lineRule="auto"/>
              <w:ind w:left="113" w:right="113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خير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bottom"/>
            <w:hideMark/>
          </w:tcPr>
          <w:p w:rsidR="000271FE" w:rsidRDefault="000271FE">
            <w:pPr>
              <w:spacing w:after="0" w:line="240" w:lineRule="auto"/>
              <w:ind w:right="-17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شامل نمي‌شود</w:t>
            </w:r>
          </w:p>
        </w:tc>
      </w:tr>
      <w:tr w:rsidR="000271FE" w:rsidTr="000271FE">
        <w:trPr>
          <w:trHeight w:val="20"/>
          <w:jc w:val="center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0271FE" w:rsidRDefault="000271FE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271FE" w:rsidRDefault="000271FE">
            <w:pPr>
              <w:spacing w:after="0" w:line="240" w:lineRule="auto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ضررهاي احتمالي ناشي از طرح که ممکن است به آزمودني وارد آيد به خوبي پيش بيني شده  است.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271FE" w:rsidRDefault="000271FE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271FE" w:rsidRDefault="000271FE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271FE" w:rsidRDefault="000271FE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</w:p>
        </w:tc>
      </w:tr>
      <w:tr w:rsidR="000271FE" w:rsidTr="000271FE">
        <w:trPr>
          <w:trHeight w:val="20"/>
          <w:jc w:val="center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0271FE" w:rsidRDefault="000271FE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271FE" w:rsidRDefault="000271FE">
            <w:pPr>
              <w:spacing w:after="0" w:line="240" w:lineRule="auto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منافع حاصل از طرح در جهت پيشرفت دانش بشري، بيش از ضررهاي احتمالي آن است.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271FE" w:rsidRDefault="000271FE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271FE" w:rsidRDefault="000271FE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271FE" w:rsidRDefault="000271FE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</w:p>
        </w:tc>
      </w:tr>
      <w:tr w:rsidR="000271FE" w:rsidTr="000271FE">
        <w:trPr>
          <w:trHeight w:val="20"/>
          <w:jc w:val="center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0271FE" w:rsidRDefault="000271FE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lastRenderedPageBreak/>
              <w:t>3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271FE" w:rsidRDefault="000271FE">
            <w:pPr>
              <w:spacing w:after="0" w:line="240" w:lineRule="auto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پيش‌بيني هاي لازم براي رعايت دقيق اصل رازداري و جلوگيري از افشاي اطلاعات بدست آمده از آزمودني، انجام شده است.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271FE" w:rsidRDefault="000271FE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271FE" w:rsidRDefault="000271FE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271FE" w:rsidRDefault="000271FE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</w:p>
        </w:tc>
      </w:tr>
      <w:tr w:rsidR="000271FE" w:rsidTr="000271FE">
        <w:trPr>
          <w:trHeight w:val="20"/>
          <w:jc w:val="center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0271FE" w:rsidRDefault="000271FE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271FE" w:rsidRDefault="000271FE">
            <w:pPr>
              <w:spacing w:after="0" w:line="240" w:lineRule="auto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پژوهش با موازين ديني و فرهنگي آزمودني و جامعه مطابقت دارد.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271FE" w:rsidRDefault="000271FE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271FE" w:rsidRDefault="000271FE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271FE" w:rsidRDefault="000271FE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</w:p>
        </w:tc>
      </w:tr>
      <w:tr w:rsidR="000271FE" w:rsidTr="000271FE">
        <w:trPr>
          <w:trHeight w:val="20"/>
          <w:jc w:val="center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0271FE" w:rsidRDefault="000271FE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271FE" w:rsidRDefault="000271FE">
            <w:pPr>
              <w:spacing w:after="0" w:line="240" w:lineRule="auto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پيش‌بيني آگاه نمودن آزمودني و کسب رضايت از او يا نماينده قانوني وي شده است. (فرم مربوطه پيوست طرح شده است).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271FE" w:rsidRDefault="000271FE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271FE" w:rsidRDefault="000271FE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271FE" w:rsidRDefault="000271FE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</w:p>
        </w:tc>
      </w:tr>
      <w:tr w:rsidR="000271FE" w:rsidTr="000271FE">
        <w:trPr>
          <w:trHeight w:val="20"/>
          <w:jc w:val="center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0271FE" w:rsidRDefault="000271FE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271FE" w:rsidRDefault="000271FE">
            <w:pPr>
              <w:spacing w:after="0" w:line="240" w:lineRule="auto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فرم رضايت آگاهانه متناسب با پژوهش، طراحي و ضميمه طرح يا پيشنهاده (پروپوزال) است.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271FE" w:rsidRDefault="000271FE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271FE" w:rsidRDefault="000271FE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271FE" w:rsidRDefault="000271FE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</w:p>
        </w:tc>
      </w:tr>
      <w:tr w:rsidR="000271FE" w:rsidTr="000271FE">
        <w:trPr>
          <w:trHeight w:val="20"/>
          <w:jc w:val="center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0271FE" w:rsidRDefault="000271FE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271FE" w:rsidRDefault="000271FE">
            <w:pPr>
              <w:spacing w:after="0" w:line="240" w:lineRule="auto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هزينه‌ ای به خاطر پژوهش بر آزمودني تحميل نمي‌شود و تامین آن به طور کامل پيش‌بيني شده است.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271FE" w:rsidRDefault="000271FE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271FE" w:rsidRDefault="000271FE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271FE" w:rsidRDefault="000271FE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</w:p>
        </w:tc>
      </w:tr>
    </w:tbl>
    <w:p w:rsidR="000271FE" w:rsidRDefault="000271FE" w:rsidP="000271FE">
      <w:pPr>
        <w:pStyle w:val="Heading2"/>
        <w:spacing w:before="240" w:line="220" w:lineRule="auto"/>
        <w:ind w:left="-613"/>
        <w:rPr>
          <w:rFonts w:ascii="Calibri" w:eastAsia="Calibri" w:hAnsi="Calibri" w:cs="B Nazanin" w:hint="cs"/>
          <w:b w:val="0"/>
          <w:bCs w:val="0"/>
          <w:rtl/>
        </w:rPr>
      </w:pPr>
      <w:r>
        <w:rPr>
          <w:rFonts w:ascii="IRNazanin" w:hAnsi="IRNazanin" w:cs="IRNazanin"/>
          <w:sz w:val="28"/>
          <w:szCs w:val="28"/>
          <w:rtl/>
        </w:rPr>
        <w:t xml:space="preserve">توضيحات: </w:t>
      </w:r>
      <w:r>
        <w:rPr>
          <w:rFonts w:cs="B Nazanin" w:hint="cs"/>
          <w:b w:val="0"/>
          <w:bCs w:val="0"/>
          <w:rtl/>
        </w:rPr>
        <w:t>لطفا فایل ورد (</w:t>
      </w:r>
      <w:r>
        <w:rPr>
          <w:rFonts w:cs="B Nazanin"/>
          <w:b w:val="0"/>
          <w:bCs w:val="0"/>
        </w:rPr>
        <w:t>word</w:t>
      </w:r>
      <w:r>
        <w:rPr>
          <w:rFonts w:cs="B Nazanin" w:hint="cs"/>
          <w:b w:val="0"/>
          <w:bCs w:val="0"/>
          <w:rtl/>
        </w:rPr>
        <w:t>) به همراه امضای دیجیتال پیوست نامه درخواست کد اخلاق (اتوماسیون) شود.</w:t>
      </w:r>
    </w:p>
    <w:tbl>
      <w:tblPr>
        <w:bidiVisual/>
        <w:tblW w:w="1006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402"/>
        <w:gridCol w:w="3402"/>
        <w:gridCol w:w="3261"/>
      </w:tblGrid>
      <w:tr w:rsidR="000271FE" w:rsidTr="000271FE">
        <w:trPr>
          <w:trHeight w:val="1332"/>
          <w:jc w:val="center"/>
        </w:trPr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271FE" w:rsidRDefault="000271FE">
            <w:pPr>
              <w:spacing w:line="240" w:lineRule="auto"/>
              <w:ind w:left="-46" w:firstLine="46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مراتب مورد تائید است.</w:t>
            </w:r>
          </w:p>
          <w:p w:rsidR="000271FE" w:rsidRDefault="000271FE">
            <w:pPr>
              <w:spacing w:line="240" w:lineRule="auto"/>
              <w:ind w:left="-46" w:firstLine="46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امضاء دانشجو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271FE" w:rsidRDefault="000271FE">
            <w:pPr>
              <w:spacing w:line="240" w:lineRule="auto"/>
              <w:ind w:left="-46" w:firstLine="46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مراتب مورد تائید است.</w:t>
            </w:r>
          </w:p>
          <w:p w:rsidR="000271FE" w:rsidRDefault="000271FE">
            <w:pPr>
              <w:spacing w:line="240" w:lineRule="auto"/>
              <w:ind w:left="-46" w:firstLine="46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امضاء استاد راهنما 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271FE" w:rsidRDefault="000271FE">
            <w:pPr>
              <w:spacing w:line="240" w:lineRule="auto"/>
              <w:ind w:left="-46" w:firstLine="46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مراتب مورد تائید است.</w:t>
            </w:r>
          </w:p>
          <w:p w:rsidR="000271FE" w:rsidRDefault="000271FE">
            <w:pPr>
              <w:spacing w:line="240" w:lineRule="auto"/>
              <w:ind w:left="-46" w:firstLine="46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امضاء معاون پژوهشی دانشکده </w:t>
            </w:r>
          </w:p>
          <w:p w:rsidR="000271FE" w:rsidRDefault="000271FE">
            <w:pPr>
              <w:spacing w:line="240" w:lineRule="auto"/>
              <w:ind w:left="-46" w:firstLine="46"/>
              <w:jc w:val="center"/>
              <w:rPr>
                <w:rFonts w:cs="B Nazanin" w:hint="cs"/>
                <w:b/>
                <w:bCs/>
                <w:sz w:val="10"/>
                <w:szCs w:val="10"/>
                <w:rtl/>
              </w:rPr>
            </w:pPr>
          </w:p>
        </w:tc>
      </w:tr>
    </w:tbl>
    <w:p w:rsidR="000271FE" w:rsidRDefault="000271FE" w:rsidP="000271FE">
      <w:pPr>
        <w:spacing w:after="0" w:line="240" w:lineRule="auto"/>
        <w:jc w:val="both"/>
        <w:rPr>
          <w:rFonts w:cs="B Nazanin" w:hint="cs"/>
          <w:sz w:val="24"/>
          <w:szCs w:val="24"/>
          <w:rtl/>
        </w:rPr>
      </w:pPr>
    </w:p>
    <w:p w:rsidR="00CB3A26" w:rsidRDefault="00CB3A26" w:rsidP="000271FE">
      <w:pPr>
        <w:jc w:val="center"/>
      </w:pPr>
    </w:p>
    <w:sectPr w:rsidR="00CB3A26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849" w:rsidRDefault="00D62849" w:rsidP="000271FE">
      <w:pPr>
        <w:spacing w:after="0" w:line="240" w:lineRule="auto"/>
      </w:pPr>
      <w:r>
        <w:separator/>
      </w:r>
    </w:p>
  </w:endnote>
  <w:endnote w:type="continuationSeparator" w:id="0">
    <w:p w:rsidR="00D62849" w:rsidRDefault="00D62849" w:rsidP="0002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anin">
    <w:altName w:val="Moalla"/>
    <w:charset w:val="00"/>
    <w:family w:val="auto"/>
    <w:pitch w:val="variable"/>
    <w:sig w:usb0="00000000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849" w:rsidRDefault="00D62849" w:rsidP="000271FE">
      <w:pPr>
        <w:spacing w:after="0" w:line="240" w:lineRule="auto"/>
      </w:pPr>
      <w:r>
        <w:separator/>
      </w:r>
    </w:p>
  </w:footnote>
  <w:footnote w:type="continuationSeparator" w:id="0">
    <w:p w:rsidR="00D62849" w:rsidRDefault="00D62849" w:rsidP="00027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1FE" w:rsidRDefault="000271FE" w:rsidP="000271FE">
    <w:pPr>
      <w:tabs>
        <w:tab w:val="center" w:pos="4631"/>
        <w:tab w:val="right" w:pos="8175"/>
      </w:tabs>
      <w:ind w:left="1088" w:right="851"/>
      <w:rPr>
        <w:rFonts w:cs="B Nazanin"/>
        <w:b/>
        <w:bCs/>
        <w:sz w:val="36"/>
        <w:szCs w:val="36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4955540</wp:posOffset>
              </wp:positionH>
              <wp:positionV relativeFrom="paragraph">
                <wp:posOffset>75565</wp:posOffset>
              </wp:positionV>
              <wp:extent cx="1488440" cy="889635"/>
              <wp:effectExtent l="2540" t="0" r="444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8440" cy="889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71FE" w:rsidRPr="00975BAB" w:rsidRDefault="000271FE" w:rsidP="000271FE">
                          <w:pPr>
                            <w:rPr>
                              <w:rFonts w:cs="B Mitra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975BAB">
                            <w:rPr>
                              <w:rFonts w:cs="B Mitra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شماره پرونده:</w:t>
                          </w:r>
                          <w:r>
                            <w:rPr>
                              <w:rFonts w:cs="B Mitra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 ...................</w:t>
                          </w:r>
                        </w:p>
                        <w:p w:rsidR="000271FE" w:rsidRPr="00975BAB" w:rsidRDefault="000271FE" w:rsidP="000271FE">
                          <w:pPr>
                            <w:rPr>
                              <w:rFonts w:cs="B Mitr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975BAB">
                            <w:rPr>
                              <w:rFonts w:cs="B Mitra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تاریخ:</w:t>
                          </w:r>
                          <w:r>
                            <w:rPr>
                              <w:rFonts w:cs="B Mitra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  ..............................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90.2pt;margin-top:5.95pt;width:117.2pt;height:7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" stroked="f">
              <v:textbox>
                <w:txbxContent>
                  <w:p w:rsidR="000271FE" w:rsidRPr="00975BAB" w:rsidRDefault="000271FE" w:rsidP="000271FE">
                    <w:pP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975BAB"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</w:rPr>
                      <w:t>شماره پرونده:</w:t>
                    </w: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 ...................</w:t>
                    </w:r>
                  </w:p>
                  <w:p w:rsidR="000271FE" w:rsidRPr="00975BAB" w:rsidRDefault="000271FE" w:rsidP="000271FE">
                    <w:pPr>
                      <w:rPr>
                        <w:rFonts w:cs="B Mitra"/>
                        <w:b/>
                        <w:bCs/>
                        <w:sz w:val="20"/>
                        <w:szCs w:val="20"/>
                      </w:rPr>
                    </w:pPr>
                    <w:r w:rsidRPr="00975BAB"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</w:rPr>
                      <w:t>تاریخ:</w:t>
                    </w: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  ..............................</w:t>
                    </w:r>
                  </w:p>
                </w:txbxContent>
              </v:textbox>
            </v:shape>
          </w:pict>
        </mc:Fallback>
      </mc:AlternateContent>
    </w:r>
    <w:r>
      <w:rPr>
        <w:rFonts w:cs="B Nazanin" w:hint="cs"/>
        <w:b/>
        <w:bCs/>
        <w:noProof/>
        <w:sz w:val="36"/>
        <w:szCs w:val="36"/>
        <w:rtl/>
        <w:lang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-746125</wp:posOffset>
          </wp:positionH>
          <wp:positionV relativeFrom="paragraph">
            <wp:posOffset>-346710</wp:posOffset>
          </wp:positionV>
          <wp:extent cx="1447800" cy="809625"/>
          <wp:effectExtent l="0" t="0" r="0" b="9525"/>
          <wp:wrapSquare wrapText="left"/>
          <wp:docPr id="3" name="Picture 3" descr="آرم دانشگا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آرم دانشگا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91440" distB="91440" distL="114300" distR="114300" simplePos="0" relativeHeight="251661312" behindDoc="0" locked="0" layoutInCell="0" allowOverlap="1">
              <wp:simplePos x="0" y="0"/>
              <wp:positionH relativeFrom="page">
                <wp:posOffset>1818005</wp:posOffset>
              </wp:positionH>
              <wp:positionV relativeFrom="page">
                <wp:posOffset>300990</wp:posOffset>
              </wp:positionV>
              <wp:extent cx="3902075" cy="1190625"/>
              <wp:effectExtent l="17780" t="15240" r="61595" b="51435"/>
              <wp:wrapSquare wrapText="bothSides"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3902075" cy="1190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7F7F7F"/>
                        </a:solidFill>
                        <a:miter lim="800000"/>
                        <a:headEnd/>
                        <a:tailEnd/>
                      </a:ln>
                      <a:effectLst>
                        <a:outerShdw blurRad="50800" dist="38100" dir="2700000" sx="100500" sy="100500" algn="tl" rotWithShape="0">
                          <a:srgbClr val="000000">
                            <a:alpha val="39999"/>
                          </a:srgbClr>
                        </a:outerShdw>
                      </a:effectLst>
                    </wps:spPr>
                    <wps:txbx>
                      <w:txbxContent>
                        <w:p w:rsidR="000271FE" w:rsidRPr="00975BAB" w:rsidRDefault="000271FE" w:rsidP="000271FE">
                          <w:pPr>
                            <w:tabs>
                              <w:tab w:val="center" w:pos="4631"/>
                              <w:tab w:val="right" w:pos="8175"/>
                            </w:tabs>
                            <w:spacing w:after="0" w:line="168" w:lineRule="auto"/>
                            <w:ind w:left="1089" w:right="851"/>
                            <w:jc w:val="center"/>
                            <w:rPr>
                              <w:rFonts w:cs="B Nazanin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975BAB">
                            <w:rPr>
                              <w:rFonts w:cs="B Nazanin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چک لیست</w:t>
                          </w:r>
                        </w:p>
                        <w:p w:rsidR="000271FE" w:rsidRPr="00975BAB" w:rsidRDefault="000271FE" w:rsidP="000271FE">
                          <w:pPr>
                            <w:tabs>
                              <w:tab w:val="center" w:pos="4631"/>
                              <w:tab w:val="right" w:pos="5962"/>
                              <w:tab w:val="right" w:pos="6246"/>
                              <w:tab w:val="right" w:pos="8175"/>
                            </w:tabs>
                            <w:ind w:left="-133" w:right="-142"/>
                            <w:jc w:val="center"/>
                            <w:rPr>
                              <w:rFonts w:cs="B Nazanin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975BAB">
                            <w:rPr>
                              <w:rFonts w:cs="B Nazanin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بررسی پایان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36"/>
                              <w:szCs w:val="36"/>
                            </w:rPr>
                            <w:t>‎</w:t>
                          </w:r>
                          <w:r w:rsidRPr="00975BAB">
                            <w:rPr>
                              <w:rFonts w:cs="B Nazanin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نامه از نظر رعایت کدهای اخلاق</w:t>
                          </w:r>
                        </w:p>
                      </w:txbxContent>
                    </wps:txbx>
                    <wps:bodyPr rot="0" vert="horz" wrap="square" lIns="274320" tIns="274320" rIns="274320" bIns="2743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143.15pt;margin-top:23.7pt;width:307.25pt;height:93.75pt;flip:x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" o:allowincell="f" strokecolor="#7f7f7f" strokeweight="1.5pt">
              <v:shadow on="t" type="perspective" color="black" opacity="26213f" origin="-.5,-.5" offset=".74836mm,.74836mm" matrix="65864f,,,65864f"/>
              <v:textbox inset="21.6pt,21.6pt,21.6pt,21.6pt">
                <w:txbxContent>
                  <w:p w:rsidR="000271FE" w:rsidRPr="00975BAB" w:rsidRDefault="000271FE" w:rsidP="000271FE">
                    <w:pPr>
                      <w:tabs>
                        <w:tab w:val="center" w:pos="4631"/>
                        <w:tab w:val="right" w:pos="8175"/>
                      </w:tabs>
                      <w:spacing w:after="0" w:line="168" w:lineRule="auto"/>
                      <w:ind w:left="1089" w:right="851"/>
                      <w:jc w:val="center"/>
                      <w:rPr>
                        <w:rFonts w:cs="B Nazanin" w:hint="cs"/>
                        <w:b/>
                        <w:bCs/>
                        <w:sz w:val="36"/>
                        <w:szCs w:val="36"/>
                        <w:rtl/>
                      </w:rPr>
                    </w:pPr>
                    <w:r w:rsidRPr="00975BAB">
                      <w:rPr>
                        <w:rFonts w:cs="B Nazanin" w:hint="cs"/>
                        <w:b/>
                        <w:bCs/>
                        <w:sz w:val="36"/>
                        <w:szCs w:val="36"/>
                        <w:rtl/>
                      </w:rPr>
                      <w:t>چک لیست</w:t>
                    </w:r>
                  </w:p>
                  <w:p w:rsidR="000271FE" w:rsidRPr="00975BAB" w:rsidRDefault="000271FE" w:rsidP="000271FE">
                    <w:pPr>
                      <w:tabs>
                        <w:tab w:val="center" w:pos="4631"/>
                        <w:tab w:val="right" w:pos="5962"/>
                        <w:tab w:val="right" w:pos="6246"/>
                        <w:tab w:val="right" w:pos="8175"/>
                      </w:tabs>
                      <w:ind w:left="-133" w:right="-142"/>
                      <w:jc w:val="center"/>
                      <w:rPr>
                        <w:rFonts w:cs="B Nazanin"/>
                        <w:b/>
                        <w:bCs/>
                        <w:sz w:val="36"/>
                        <w:szCs w:val="36"/>
                      </w:rPr>
                    </w:pPr>
                    <w:r w:rsidRPr="00975BAB">
                      <w:rPr>
                        <w:rFonts w:cs="B Nazanin" w:hint="cs"/>
                        <w:b/>
                        <w:bCs/>
                        <w:sz w:val="36"/>
                        <w:szCs w:val="36"/>
                        <w:rtl/>
                      </w:rPr>
                      <w:t>بررسی پایان</w:t>
                    </w:r>
                    <w:r>
                      <w:rPr>
                        <w:rFonts w:cs="B Nazanin" w:hint="cs"/>
                        <w:b/>
                        <w:bCs/>
                        <w:sz w:val="36"/>
                        <w:szCs w:val="36"/>
                      </w:rPr>
                      <w:t>‎</w:t>
                    </w:r>
                    <w:r w:rsidRPr="00975BAB">
                      <w:rPr>
                        <w:rFonts w:cs="B Nazanin" w:hint="cs"/>
                        <w:b/>
                        <w:bCs/>
                        <w:sz w:val="36"/>
                        <w:szCs w:val="36"/>
                        <w:rtl/>
                      </w:rPr>
                      <w:t>نامه از نظر رعایت کدهای اخلاق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cs="B Nazanin"/>
        <w:b/>
        <w:bCs/>
        <w:sz w:val="36"/>
        <w:szCs w:val="36"/>
        <w:rtl/>
      </w:rPr>
      <w:tab/>
    </w:r>
  </w:p>
  <w:p w:rsidR="000271FE" w:rsidRPr="000271FE" w:rsidRDefault="000271FE" w:rsidP="000271FE">
    <w:pPr>
      <w:tabs>
        <w:tab w:val="right" w:pos="8175"/>
      </w:tabs>
      <w:ind w:left="1088" w:right="851"/>
      <w:rPr>
        <w:rFonts w:cs="B Nazanin"/>
        <w:b/>
        <w:bCs/>
        <w:sz w:val="36"/>
        <w:szCs w:val="36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-777240</wp:posOffset>
              </wp:positionH>
              <wp:positionV relativeFrom="paragraph">
                <wp:posOffset>15240</wp:posOffset>
              </wp:positionV>
              <wp:extent cx="1463040" cy="502285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3040" cy="502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71FE" w:rsidRPr="00975BAB" w:rsidRDefault="000271FE" w:rsidP="000271FE">
                          <w:pPr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975BAB"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حوزه </w:t>
                          </w:r>
                          <w:r w:rsidRPr="00975BAB"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معاونت پژوهش و فناوري</w:t>
                          </w:r>
                        </w:p>
                        <w:p w:rsidR="000271FE" w:rsidRPr="00975BAB" w:rsidRDefault="000271FE" w:rsidP="000271FE">
                          <w:pPr>
                            <w:shd w:val="clear" w:color="auto" w:fill="FFFFFF"/>
                            <w:jc w:val="center"/>
                            <w:rPr>
                              <w:rFonts w:cs="B Mitr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975BAB">
                            <w:rPr>
                              <w:rFonts w:cs="B Mitra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کمیته تخصیص شناسه اخلاق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left:0;text-align:left;margin-left:-61.2pt;margin-top:1.2pt;width:115.2pt;height:3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" stroked="f">
              <v:textbox>
                <w:txbxContent>
                  <w:p w:rsidR="000271FE" w:rsidRPr="00975BAB" w:rsidRDefault="000271FE" w:rsidP="000271FE">
                    <w:pPr>
                      <w:shd w:val="clear" w:color="auto" w:fill="FFFFFF"/>
                      <w:spacing w:after="0" w:line="240" w:lineRule="auto"/>
                      <w:jc w:val="center"/>
                      <w:rPr>
                        <w:rFonts w:cs="B Mitra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975BAB">
                      <w:rPr>
                        <w:rFonts w:cs="B Mitra"/>
                        <w:b/>
                        <w:bCs/>
                        <w:sz w:val="18"/>
                        <w:szCs w:val="18"/>
                        <w:rtl/>
                      </w:rPr>
                      <w:t xml:space="preserve">حوزه </w:t>
                    </w:r>
                    <w:r w:rsidRPr="00975BAB">
                      <w:rPr>
                        <w:rFonts w:cs="B Mitra"/>
                        <w:b/>
                        <w:bCs/>
                        <w:sz w:val="18"/>
                        <w:szCs w:val="18"/>
                        <w:rtl/>
                      </w:rPr>
                      <w:t>معاونت پژوهش و فناوري</w:t>
                    </w:r>
                  </w:p>
                  <w:p w:rsidR="000271FE" w:rsidRPr="00975BAB" w:rsidRDefault="000271FE" w:rsidP="000271FE">
                    <w:pPr>
                      <w:shd w:val="clear" w:color="auto" w:fill="FFFFFF"/>
                      <w:jc w:val="center"/>
                      <w:rPr>
                        <w:rFonts w:cs="B Mitra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975BAB">
                      <w:rPr>
                        <w:rFonts w:cs="B Mitra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کمیته تخصیص شناسه اخلاق </w:t>
                    </w:r>
                  </w:p>
                </w:txbxContent>
              </v:textbox>
            </v:shape>
          </w:pict>
        </mc:Fallback>
      </mc:AlternateContent>
    </w:r>
    <w:r>
      <w:rPr>
        <w:rFonts w:cs="B Nazanin"/>
        <w:b/>
        <w:bCs/>
        <w:sz w:val="36"/>
        <w:szCs w:val="36"/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FE"/>
    <w:rsid w:val="000271FE"/>
    <w:rsid w:val="00CB3A26"/>
    <w:rsid w:val="00D6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D85D7"/>
  <w15:chartTrackingRefBased/>
  <w15:docId w15:val="{558DBC6C-ED5B-4C12-8F5E-BA761381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1FE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271F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Zar"/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0271FE"/>
    <w:rPr>
      <w:rFonts w:ascii="Times New Roman" w:eastAsia="Times New Roman" w:hAnsi="Times New Roman" w:cs="Zar"/>
      <w:b/>
      <w:bCs/>
      <w:sz w:val="24"/>
      <w:szCs w:val="24"/>
      <w:lang w:val="x-none" w:eastAsia="x-none" w:bidi="fa-IR"/>
    </w:rPr>
  </w:style>
  <w:style w:type="paragraph" w:styleId="Header">
    <w:name w:val="header"/>
    <w:basedOn w:val="Normal"/>
    <w:link w:val="HeaderChar"/>
    <w:uiPriority w:val="99"/>
    <w:unhideWhenUsed/>
    <w:rsid w:val="00027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1FE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027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1FE"/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2024-11-26T06:51:00Z</dcterms:created>
  <dcterms:modified xsi:type="dcterms:W3CDTF">2024-11-26T06:54:00Z</dcterms:modified>
</cp:coreProperties>
</file>